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BDC" w:rsidRDefault="00881BDC" w:rsidP="00881BDC">
      <w:pPr>
        <w:tabs>
          <w:tab w:val="left" w:pos="76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проект</w:t>
      </w:r>
      <w:bookmarkStart w:id="0" w:name="_GoBack"/>
      <w:bookmarkEnd w:id="0"/>
    </w:p>
    <w:p w:rsidR="00881BDC" w:rsidRDefault="00881BDC" w:rsidP="003E6EEF">
      <w:pPr>
        <w:jc w:val="center"/>
        <w:rPr>
          <w:b/>
          <w:sz w:val="28"/>
          <w:szCs w:val="28"/>
        </w:rPr>
      </w:pPr>
    </w:p>
    <w:p w:rsidR="003E6EEF" w:rsidRPr="003E6EEF" w:rsidRDefault="00EC1BEC" w:rsidP="003E6EEF">
      <w:pPr>
        <w:jc w:val="center"/>
        <w:rPr>
          <w:b/>
          <w:sz w:val="28"/>
          <w:szCs w:val="28"/>
        </w:rPr>
      </w:pPr>
      <w:r w:rsidRPr="003E6EEF">
        <w:rPr>
          <w:b/>
          <w:sz w:val="28"/>
          <w:szCs w:val="28"/>
        </w:rPr>
        <w:t xml:space="preserve">    </w:t>
      </w:r>
      <w:r w:rsidR="003E6EEF" w:rsidRPr="003E6EEF">
        <w:rPr>
          <w:b/>
          <w:sz w:val="28"/>
          <w:szCs w:val="28"/>
        </w:rPr>
        <w:t>Российская Федерация</w:t>
      </w:r>
    </w:p>
    <w:p w:rsidR="003E6EEF" w:rsidRPr="003E6EEF" w:rsidRDefault="00B14002" w:rsidP="003E6E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БРЯНСКАЯ </w:t>
      </w:r>
      <w:r w:rsidR="003E6EEF" w:rsidRPr="003E6EEF">
        <w:rPr>
          <w:b/>
          <w:sz w:val="28"/>
          <w:szCs w:val="28"/>
        </w:rPr>
        <w:t>ОБЛАСТЬ</w:t>
      </w:r>
      <w:r>
        <w:rPr>
          <w:b/>
          <w:sz w:val="28"/>
          <w:szCs w:val="28"/>
        </w:rPr>
        <w:t xml:space="preserve"> ПОЧЕПСКИЙ РАЙОН</w:t>
      </w:r>
    </w:p>
    <w:p w:rsidR="003E6EEF" w:rsidRPr="003E6EEF" w:rsidRDefault="00B14002" w:rsidP="003E6E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СЕТОЛОВСКИЙ СЕЛЬСКИЙ</w:t>
      </w:r>
      <w:r w:rsidR="003E6EEF" w:rsidRPr="003E6EEF">
        <w:rPr>
          <w:b/>
          <w:sz w:val="28"/>
          <w:szCs w:val="28"/>
        </w:rPr>
        <w:t xml:space="preserve"> СОВЕТ НАРОДНЫХ ДЕПУТАТОВ</w:t>
      </w:r>
    </w:p>
    <w:p w:rsidR="003E6EEF" w:rsidRPr="003E6EEF" w:rsidRDefault="003E6EEF" w:rsidP="003E6EEF">
      <w:pPr>
        <w:jc w:val="center"/>
        <w:rPr>
          <w:b/>
          <w:sz w:val="28"/>
          <w:szCs w:val="28"/>
        </w:rPr>
      </w:pPr>
    </w:p>
    <w:p w:rsidR="003E6EEF" w:rsidRPr="003E6EEF" w:rsidRDefault="003E6EEF" w:rsidP="003E6EEF">
      <w:pPr>
        <w:jc w:val="center"/>
        <w:rPr>
          <w:b/>
          <w:sz w:val="28"/>
          <w:szCs w:val="28"/>
        </w:rPr>
      </w:pPr>
      <w:r w:rsidRPr="003E6EEF">
        <w:rPr>
          <w:b/>
          <w:sz w:val="28"/>
          <w:szCs w:val="28"/>
        </w:rPr>
        <w:t>РЕШЕНИЕ</w:t>
      </w:r>
    </w:p>
    <w:p w:rsidR="003E6EEF" w:rsidRPr="003E6EEF" w:rsidRDefault="003E6EEF" w:rsidP="003E6EEF">
      <w:pPr>
        <w:rPr>
          <w:sz w:val="28"/>
          <w:szCs w:val="28"/>
        </w:rPr>
      </w:pPr>
    </w:p>
    <w:p w:rsidR="003E6EEF" w:rsidRPr="003E6EEF" w:rsidRDefault="00BF46A6" w:rsidP="003E6EEF">
      <w:pPr>
        <w:rPr>
          <w:sz w:val="28"/>
          <w:szCs w:val="28"/>
        </w:rPr>
      </w:pPr>
      <w:r>
        <w:rPr>
          <w:sz w:val="28"/>
          <w:szCs w:val="28"/>
        </w:rPr>
        <w:t>от 30.09</w:t>
      </w:r>
      <w:r w:rsidR="003E6EEF" w:rsidRPr="003E6EEF">
        <w:rPr>
          <w:sz w:val="28"/>
          <w:szCs w:val="28"/>
        </w:rPr>
        <w:t xml:space="preserve">.2022 № </w:t>
      </w:r>
    </w:p>
    <w:p w:rsidR="003E6EEF" w:rsidRPr="003E6EEF" w:rsidRDefault="00B14002" w:rsidP="003E6EEF">
      <w:pPr>
        <w:rPr>
          <w:sz w:val="28"/>
          <w:szCs w:val="28"/>
        </w:rPr>
      </w:pPr>
      <w:r>
        <w:rPr>
          <w:sz w:val="28"/>
          <w:szCs w:val="28"/>
        </w:rPr>
        <w:t>с.Сетолово</w:t>
      </w:r>
    </w:p>
    <w:p w:rsidR="00905DBB" w:rsidRPr="003E6EEF" w:rsidRDefault="00905DBB" w:rsidP="003E6EEF">
      <w:pPr>
        <w:spacing w:line="252" w:lineRule="auto"/>
        <w:jc w:val="center"/>
        <w:rPr>
          <w:b/>
          <w:sz w:val="28"/>
          <w:szCs w:val="28"/>
        </w:rPr>
      </w:pPr>
    </w:p>
    <w:p w:rsidR="0078702D" w:rsidRDefault="0078702D" w:rsidP="0078702D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назначении публичных слушаний </w:t>
      </w:r>
    </w:p>
    <w:p w:rsidR="0078702D" w:rsidRDefault="0078702D" w:rsidP="0078702D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вопросу обсуждения проекта решения </w:t>
      </w:r>
    </w:p>
    <w:p w:rsidR="0078702D" w:rsidRDefault="0078702D" w:rsidP="0078702D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в Устав </w:t>
      </w:r>
    </w:p>
    <w:p w:rsidR="00B14002" w:rsidRDefault="00B14002" w:rsidP="0078702D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Сетоловского сельского поселения</w:t>
      </w:r>
    </w:p>
    <w:p w:rsidR="0078702D" w:rsidRDefault="0078702D" w:rsidP="0078702D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Почепского муниципального района </w:t>
      </w:r>
    </w:p>
    <w:p w:rsidR="0078702D" w:rsidRDefault="0078702D" w:rsidP="0078702D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Брянской области».</w:t>
      </w:r>
    </w:p>
    <w:p w:rsidR="008358DB" w:rsidRPr="003E6EEF" w:rsidRDefault="008358DB" w:rsidP="008358DB">
      <w:pPr>
        <w:rPr>
          <w:sz w:val="28"/>
          <w:szCs w:val="28"/>
        </w:rPr>
      </w:pPr>
    </w:p>
    <w:p w:rsidR="00905DBB" w:rsidRPr="003E6EEF" w:rsidRDefault="0093190A" w:rsidP="009A57AB">
      <w:pPr>
        <w:spacing w:line="252" w:lineRule="auto"/>
        <w:ind w:firstLine="708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В соответствии со статьей</w:t>
      </w:r>
      <w:r w:rsidR="007F740F" w:rsidRPr="003E6EEF">
        <w:rPr>
          <w:sz w:val="28"/>
          <w:szCs w:val="28"/>
        </w:rPr>
        <w:t xml:space="preserve"> 28</w:t>
      </w:r>
      <w:r w:rsidR="008358DB" w:rsidRPr="003E6EEF">
        <w:rPr>
          <w:sz w:val="28"/>
          <w:szCs w:val="28"/>
        </w:rPr>
        <w:t>,44</w:t>
      </w:r>
      <w:r w:rsidR="007F740F" w:rsidRPr="003E6EEF">
        <w:rPr>
          <w:sz w:val="28"/>
          <w:szCs w:val="28"/>
        </w:rPr>
        <w:t xml:space="preserve"> Феде</w:t>
      </w:r>
      <w:r w:rsidR="00A93BB3" w:rsidRPr="003E6EEF">
        <w:rPr>
          <w:sz w:val="28"/>
          <w:szCs w:val="28"/>
        </w:rPr>
        <w:t xml:space="preserve">рального закона от 06.10.2003 </w:t>
      </w:r>
      <w:r w:rsidR="00BF50BE" w:rsidRPr="003E6EEF">
        <w:rPr>
          <w:sz w:val="28"/>
          <w:szCs w:val="28"/>
        </w:rPr>
        <w:t xml:space="preserve">        </w:t>
      </w:r>
      <w:r w:rsidR="007F740F" w:rsidRPr="003E6EEF">
        <w:rPr>
          <w:sz w:val="28"/>
          <w:szCs w:val="28"/>
        </w:rPr>
        <w:t>№ 131–ФЗ</w:t>
      </w:r>
      <w:r w:rsidR="00905DBB" w:rsidRPr="003E6EEF">
        <w:rPr>
          <w:sz w:val="28"/>
          <w:szCs w:val="28"/>
        </w:rPr>
        <w:t xml:space="preserve"> «</w:t>
      </w:r>
      <w:r w:rsidR="007F740F" w:rsidRPr="003E6EEF">
        <w:rPr>
          <w:sz w:val="28"/>
          <w:szCs w:val="28"/>
        </w:rPr>
        <w:t xml:space="preserve">Об общих принципах организации </w:t>
      </w:r>
      <w:r w:rsidR="00905DBB" w:rsidRPr="003E6EEF">
        <w:rPr>
          <w:sz w:val="28"/>
          <w:szCs w:val="28"/>
        </w:rPr>
        <w:t>местного</w:t>
      </w:r>
      <w:r w:rsidR="007F740F" w:rsidRPr="003E6EEF">
        <w:rPr>
          <w:sz w:val="28"/>
          <w:szCs w:val="28"/>
        </w:rPr>
        <w:t xml:space="preserve"> самоуправления </w:t>
      </w:r>
      <w:r w:rsidR="00905DBB" w:rsidRPr="003E6EEF">
        <w:rPr>
          <w:sz w:val="28"/>
          <w:szCs w:val="28"/>
        </w:rPr>
        <w:t>в Российской Феде</w:t>
      </w:r>
      <w:r w:rsidRPr="003E6EEF">
        <w:rPr>
          <w:sz w:val="28"/>
          <w:szCs w:val="28"/>
        </w:rPr>
        <w:t xml:space="preserve">рации», статьей </w:t>
      </w:r>
      <w:r w:rsidR="00B14002">
        <w:rPr>
          <w:sz w:val="28"/>
          <w:szCs w:val="28"/>
        </w:rPr>
        <w:t>9</w:t>
      </w:r>
      <w:r w:rsidRPr="003E6EEF">
        <w:rPr>
          <w:sz w:val="28"/>
          <w:szCs w:val="28"/>
        </w:rPr>
        <w:t xml:space="preserve"> Устава</w:t>
      </w:r>
      <w:r w:rsidR="00692A2F">
        <w:rPr>
          <w:sz w:val="28"/>
          <w:szCs w:val="28"/>
        </w:rPr>
        <w:t xml:space="preserve"> Сетоловского сельского поселения</w:t>
      </w:r>
      <w:r w:rsidRPr="003E6EEF">
        <w:rPr>
          <w:sz w:val="28"/>
          <w:szCs w:val="28"/>
        </w:rPr>
        <w:t xml:space="preserve"> Почепского муниципаль</w:t>
      </w:r>
      <w:r w:rsidR="00A93BB3" w:rsidRPr="003E6EEF">
        <w:rPr>
          <w:sz w:val="28"/>
          <w:szCs w:val="28"/>
        </w:rPr>
        <w:t>ного района Брянской обл</w:t>
      </w:r>
      <w:r w:rsidR="008358DB" w:rsidRPr="003E6EEF">
        <w:rPr>
          <w:sz w:val="28"/>
          <w:szCs w:val="28"/>
        </w:rPr>
        <w:t>асти,</w:t>
      </w:r>
      <w:r w:rsidR="00EF5551">
        <w:rPr>
          <w:sz w:val="28"/>
          <w:szCs w:val="28"/>
        </w:rPr>
        <w:t xml:space="preserve"> </w:t>
      </w:r>
      <w:r w:rsidR="00AF02A9" w:rsidRPr="003E6EEF">
        <w:rPr>
          <w:sz w:val="28"/>
          <w:szCs w:val="28"/>
        </w:rPr>
        <w:t>Положением</w:t>
      </w:r>
      <w:r w:rsidR="007F740F" w:rsidRPr="003E6EEF">
        <w:rPr>
          <w:sz w:val="28"/>
          <w:szCs w:val="28"/>
        </w:rPr>
        <w:t xml:space="preserve"> по проведению </w:t>
      </w:r>
      <w:r w:rsidR="00395B5B" w:rsidRPr="003E6EEF">
        <w:rPr>
          <w:sz w:val="28"/>
          <w:szCs w:val="28"/>
        </w:rPr>
        <w:t xml:space="preserve">публичных слушаний в </w:t>
      </w:r>
      <w:r w:rsidR="00692A2F">
        <w:rPr>
          <w:sz w:val="28"/>
          <w:szCs w:val="28"/>
        </w:rPr>
        <w:t>Сетоловском сельском поселении Почепского</w:t>
      </w:r>
      <w:r w:rsidR="00395B5B" w:rsidRPr="003E6EEF">
        <w:rPr>
          <w:sz w:val="28"/>
          <w:szCs w:val="28"/>
        </w:rPr>
        <w:t xml:space="preserve"> муници</w:t>
      </w:r>
      <w:r w:rsidR="00692A2F">
        <w:rPr>
          <w:sz w:val="28"/>
          <w:szCs w:val="28"/>
        </w:rPr>
        <w:t>пального района</w:t>
      </w:r>
      <w:r w:rsidR="008358DB" w:rsidRPr="003E6EEF">
        <w:rPr>
          <w:sz w:val="28"/>
          <w:szCs w:val="28"/>
        </w:rPr>
        <w:t xml:space="preserve"> Брянской области</w:t>
      </w:r>
      <w:r w:rsidR="00395B5B" w:rsidRPr="003E6EEF">
        <w:rPr>
          <w:sz w:val="28"/>
          <w:szCs w:val="28"/>
        </w:rPr>
        <w:t>,</w:t>
      </w:r>
      <w:r w:rsidR="00AF02A9" w:rsidRPr="003E6EEF">
        <w:rPr>
          <w:sz w:val="28"/>
          <w:szCs w:val="28"/>
        </w:rPr>
        <w:t xml:space="preserve"> утвержденным</w:t>
      </w:r>
      <w:r w:rsidR="00C65DEA" w:rsidRPr="003E6EEF">
        <w:rPr>
          <w:sz w:val="28"/>
          <w:szCs w:val="28"/>
        </w:rPr>
        <w:t xml:space="preserve"> решением</w:t>
      </w:r>
      <w:r w:rsidR="00692A2F">
        <w:rPr>
          <w:sz w:val="28"/>
          <w:szCs w:val="28"/>
        </w:rPr>
        <w:t xml:space="preserve"> Сетоловского сельского</w:t>
      </w:r>
      <w:r w:rsidR="00C65DEA" w:rsidRPr="003E6EEF">
        <w:rPr>
          <w:sz w:val="28"/>
          <w:szCs w:val="28"/>
        </w:rPr>
        <w:t xml:space="preserve"> Совета </w:t>
      </w:r>
      <w:r w:rsidR="00692A2F">
        <w:rPr>
          <w:sz w:val="28"/>
          <w:szCs w:val="28"/>
        </w:rPr>
        <w:t>народных депутатов от 29.12.2020 № 48/2</w:t>
      </w:r>
      <w:r w:rsidR="00C65DEA" w:rsidRPr="003E6EEF">
        <w:rPr>
          <w:sz w:val="28"/>
          <w:szCs w:val="28"/>
        </w:rPr>
        <w:t>,</w:t>
      </w:r>
      <w:r w:rsidR="00F21613" w:rsidRPr="003E6EEF">
        <w:rPr>
          <w:sz w:val="28"/>
          <w:szCs w:val="28"/>
        </w:rPr>
        <w:t xml:space="preserve"> </w:t>
      </w:r>
      <w:r w:rsidR="00692A2F">
        <w:rPr>
          <w:sz w:val="28"/>
          <w:szCs w:val="28"/>
        </w:rPr>
        <w:t>сельский</w:t>
      </w:r>
      <w:r w:rsidR="00E564CB" w:rsidRPr="003E6EEF">
        <w:rPr>
          <w:sz w:val="28"/>
          <w:szCs w:val="28"/>
        </w:rPr>
        <w:t xml:space="preserve"> Совет народных депутатов</w:t>
      </w:r>
    </w:p>
    <w:p w:rsidR="00905DBB" w:rsidRPr="003E6EEF" w:rsidRDefault="00905DBB" w:rsidP="009A57AB">
      <w:pPr>
        <w:spacing w:line="252" w:lineRule="auto"/>
        <w:ind w:firstLine="708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РЕШИЛ:</w:t>
      </w:r>
    </w:p>
    <w:p w:rsidR="008358DB" w:rsidRPr="003E6EEF" w:rsidRDefault="008358DB" w:rsidP="008358DB">
      <w:pPr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</w:r>
    </w:p>
    <w:p w:rsidR="00B14002" w:rsidRPr="00B14002" w:rsidRDefault="008358DB" w:rsidP="00B14002">
      <w:pPr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</w:r>
      <w:r w:rsidR="003E6EEF" w:rsidRPr="003E6EEF">
        <w:rPr>
          <w:sz w:val="28"/>
          <w:szCs w:val="28"/>
        </w:rPr>
        <w:t>1. Назначить публичные слушания по вопросу обсуждения проекта решения «О внесении изменений в Устав</w:t>
      </w:r>
      <w:r w:rsidR="00B14002" w:rsidRPr="00B14002">
        <w:rPr>
          <w:sz w:val="28"/>
          <w:szCs w:val="28"/>
        </w:rPr>
        <w:t xml:space="preserve"> Сетоловского сельского поселения</w:t>
      </w:r>
    </w:p>
    <w:p w:rsidR="003E6EEF" w:rsidRPr="003E6EEF" w:rsidRDefault="003E6EEF" w:rsidP="003E6EEF">
      <w:pPr>
        <w:jc w:val="both"/>
        <w:rPr>
          <w:sz w:val="28"/>
          <w:szCs w:val="28"/>
        </w:rPr>
      </w:pPr>
      <w:r w:rsidRPr="003E6EEF">
        <w:rPr>
          <w:sz w:val="28"/>
          <w:szCs w:val="28"/>
        </w:rPr>
        <w:t xml:space="preserve"> Почепского муниципального района Брянской области» </w:t>
      </w:r>
      <w:r w:rsidR="00BF46A6">
        <w:rPr>
          <w:sz w:val="28"/>
          <w:szCs w:val="28"/>
        </w:rPr>
        <w:t>21 октября 2022 года с 14-00 час. по 15</w:t>
      </w:r>
      <w:r w:rsidRPr="003E6EEF">
        <w:rPr>
          <w:sz w:val="28"/>
          <w:szCs w:val="28"/>
        </w:rPr>
        <w:t xml:space="preserve">-00 час. </w:t>
      </w:r>
    </w:p>
    <w:p w:rsidR="003E6EEF" w:rsidRPr="003E6EEF" w:rsidRDefault="003E6EEF" w:rsidP="003E6EEF">
      <w:pPr>
        <w:ind w:firstLine="708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Провести пу</w:t>
      </w:r>
      <w:r w:rsidR="00BF46A6">
        <w:rPr>
          <w:sz w:val="28"/>
          <w:szCs w:val="28"/>
        </w:rPr>
        <w:t xml:space="preserve">бличные слушания </w:t>
      </w:r>
      <w:r w:rsidR="00B14002" w:rsidRPr="00B14002">
        <w:rPr>
          <w:sz w:val="28"/>
          <w:szCs w:val="28"/>
        </w:rPr>
        <w:t>по адресу: Брянская область, Почепский район,</w:t>
      </w:r>
      <w:r w:rsidR="00F96877">
        <w:rPr>
          <w:sz w:val="28"/>
          <w:szCs w:val="28"/>
        </w:rPr>
        <w:t xml:space="preserve"> с.Сетолово,</w:t>
      </w:r>
      <w:r w:rsidR="00692A2F">
        <w:rPr>
          <w:sz w:val="28"/>
          <w:szCs w:val="28"/>
        </w:rPr>
        <w:t xml:space="preserve"> </w:t>
      </w:r>
      <w:r w:rsidR="00F96877">
        <w:rPr>
          <w:sz w:val="28"/>
          <w:szCs w:val="28"/>
        </w:rPr>
        <w:t>ул.Советская,д.20 в здании Сетоловского Дома культуры .</w:t>
      </w:r>
    </w:p>
    <w:p w:rsidR="003E6EEF" w:rsidRPr="003E6EEF" w:rsidRDefault="003E6EEF" w:rsidP="003E6EEF">
      <w:pPr>
        <w:ind w:firstLine="708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2. Утвердить сост</w:t>
      </w:r>
      <w:r w:rsidR="00F96877">
        <w:rPr>
          <w:sz w:val="28"/>
          <w:szCs w:val="28"/>
        </w:rPr>
        <w:t xml:space="preserve">ав организационного комитета по </w:t>
      </w:r>
      <w:r w:rsidRPr="003E6EEF">
        <w:rPr>
          <w:sz w:val="28"/>
          <w:szCs w:val="28"/>
        </w:rPr>
        <w:t>проведению  публичных слушаний, согласно приложению № 1.</w:t>
      </w:r>
    </w:p>
    <w:p w:rsidR="003E6EEF" w:rsidRPr="003E6EEF" w:rsidRDefault="003E6EEF" w:rsidP="00F96877">
      <w:pPr>
        <w:spacing w:line="252" w:lineRule="auto"/>
        <w:ind w:left="-142" w:firstLine="85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 xml:space="preserve">3. Определить следующий Порядок учета предложений, замечаний и участия граждан в обсуждении проекта решения «О внесении изменений в Устав </w:t>
      </w:r>
      <w:r w:rsidR="00F96877" w:rsidRPr="00F96877">
        <w:rPr>
          <w:sz w:val="28"/>
          <w:szCs w:val="28"/>
        </w:rPr>
        <w:t>С</w:t>
      </w:r>
      <w:r w:rsidR="00F96877">
        <w:rPr>
          <w:sz w:val="28"/>
          <w:szCs w:val="28"/>
        </w:rPr>
        <w:t xml:space="preserve">етоловского сельского поселения </w:t>
      </w:r>
      <w:r w:rsidRPr="003E6EEF">
        <w:rPr>
          <w:sz w:val="28"/>
          <w:szCs w:val="28"/>
        </w:rPr>
        <w:t>Почепского муниципального района Брянской области»:</w:t>
      </w:r>
    </w:p>
    <w:p w:rsidR="003E6EEF" w:rsidRPr="003E6EEF" w:rsidRDefault="003E6EEF" w:rsidP="00F96877">
      <w:pPr>
        <w:spacing w:line="252" w:lineRule="auto"/>
        <w:ind w:left="-142" w:firstLine="85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3.1. Предложения и замечания по проекту решения «О внесении изменений в Устав</w:t>
      </w:r>
      <w:r w:rsidR="00F96877" w:rsidRPr="00F96877">
        <w:rPr>
          <w:sz w:val="28"/>
          <w:szCs w:val="28"/>
        </w:rPr>
        <w:t xml:space="preserve"> С</w:t>
      </w:r>
      <w:r w:rsidR="00F96877">
        <w:rPr>
          <w:sz w:val="28"/>
          <w:szCs w:val="28"/>
        </w:rPr>
        <w:t xml:space="preserve">етоловского сельского поселения </w:t>
      </w:r>
      <w:r w:rsidRPr="003E6EEF">
        <w:rPr>
          <w:sz w:val="28"/>
          <w:szCs w:val="28"/>
        </w:rPr>
        <w:t xml:space="preserve">Почепского муниципального района Брянской области» предоставляются гражданами </w:t>
      </w:r>
      <w:r w:rsidRPr="003E6EEF">
        <w:rPr>
          <w:sz w:val="28"/>
          <w:szCs w:val="28"/>
        </w:rPr>
        <w:lastRenderedPageBreak/>
        <w:t xml:space="preserve">Российской Федерации, проживающими на территории </w:t>
      </w:r>
      <w:r w:rsidR="00F96877">
        <w:rPr>
          <w:sz w:val="28"/>
          <w:szCs w:val="28"/>
        </w:rPr>
        <w:t xml:space="preserve">Сетоловского сельского поселения Почепского муниципального района Брянской области </w:t>
      </w:r>
      <w:r w:rsidRPr="003E6EEF">
        <w:rPr>
          <w:sz w:val="28"/>
          <w:szCs w:val="28"/>
        </w:rPr>
        <w:t>и обладающими активным избирательным правом.</w:t>
      </w:r>
    </w:p>
    <w:p w:rsidR="003E6EEF" w:rsidRPr="003E6EEF" w:rsidRDefault="003E6EEF" w:rsidP="00F96877">
      <w:pPr>
        <w:spacing w:line="252" w:lineRule="auto"/>
        <w:ind w:left="-142" w:firstLine="85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>3.2. Предложения и замечания по проекту решения «О внесении изменений в Устав</w:t>
      </w:r>
      <w:r w:rsidR="00F96877" w:rsidRPr="00F96877">
        <w:rPr>
          <w:sz w:val="28"/>
          <w:szCs w:val="28"/>
        </w:rPr>
        <w:t xml:space="preserve"> С</w:t>
      </w:r>
      <w:r w:rsidR="00F96877">
        <w:rPr>
          <w:sz w:val="28"/>
          <w:szCs w:val="28"/>
        </w:rPr>
        <w:t>етоловского сельского поселения</w:t>
      </w:r>
      <w:r w:rsidRPr="003E6EEF">
        <w:rPr>
          <w:sz w:val="28"/>
          <w:szCs w:val="28"/>
        </w:rPr>
        <w:t xml:space="preserve"> Почепского муниципального района Брянской области» оформляются в письменном виде с указанием фамилии, имени, отчества гражданина (юридического лица), вносящего предложения или замечания, адреса его регистрации по месту жительства (юридический адрес) и личная подпись.</w:t>
      </w:r>
    </w:p>
    <w:p w:rsidR="003E6EEF" w:rsidRPr="003E6EEF" w:rsidRDefault="003E6EEF" w:rsidP="003E6EEF">
      <w:pPr>
        <w:spacing w:line="252" w:lineRule="auto"/>
        <w:ind w:left="-142" w:firstLine="85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 xml:space="preserve">3.3. </w:t>
      </w:r>
      <w:r w:rsidR="00F96877" w:rsidRPr="00F96877">
        <w:rPr>
          <w:sz w:val="28"/>
          <w:szCs w:val="28"/>
        </w:rPr>
        <w:t>Предложения по проекту решения о внесении изменений и дополнений в Устав Сетоловского сельского поселения Почепского муниципального района Брянско</w:t>
      </w:r>
      <w:r w:rsidR="00F96877">
        <w:rPr>
          <w:sz w:val="28"/>
          <w:szCs w:val="28"/>
        </w:rPr>
        <w:t>й области п</w:t>
      </w:r>
      <w:r w:rsidR="00F96877" w:rsidRPr="00F96877">
        <w:rPr>
          <w:sz w:val="28"/>
          <w:szCs w:val="28"/>
        </w:rPr>
        <w:t>ринимаются</w:t>
      </w:r>
      <w:r w:rsidR="00F96877">
        <w:rPr>
          <w:sz w:val="28"/>
          <w:szCs w:val="28"/>
        </w:rPr>
        <w:t xml:space="preserve"> с 5 октября по 13 </w:t>
      </w:r>
      <w:r w:rsidR="00F96877" w:rsidRPr="00F96877">
        <w:rPr>
          <w:sz w:val="28"/>
          <w:szCs w:val="28"/>
        </w:rPr>
        <w:t xml:space="preserve"> </w:t>
      </w:r>
      <w:r w:rsidR="00F96877">
        <w:rPr>
          <w:sz w:val="28"/>
          <w:szCs w:val="28"/>
        </w:rPr>
        <w:t>октября</w:t>
      </w:r>
      <w:r w:rsidR="00692A2F">
        <w:rPr>
          <w:sz w:val="28"/>
          <w:szCs w:val="28"/>
        </w:rPr>
        <w:t xml:space="preserve"> </w:t>
      </w:r>
      <w:r w:rsidR="00F96877">
        <w:rPr>
          <w:sz w:val="28"/>
          <w:szCs w:val="28"/>
        </w:rPr>
        <w:t>2022</w:t>
      </w:r>
      <w:r w:rsidR="00F96877" w:rsidRPr="00F96877">
        <w:rPr>
          <w:sz w:val="28"/>
          <w:szCs w:val="28"/>
        </w:rPr>
        <w:t xml:space="preserve"> года по адресу: Брянская область, Почепский  район, с.Сетолово в здании Сетоловской   сельской администрации с 9 час. 00 мин до 17 час. 00 мин., кроме выходных дней. Телефон: 5-22-98</w:t>
      </w:r>
    </w:p>
    <w:p w:rsidR="003E6EEF" w:rsidRPr="003E6EEF" w:rsidRDefault="003E6EEF" w:rsidP="003E6EEF">
      <w:pPr>
        <w:pStyle w:val="a3"/>
        <w:spacing w:line="252" w:lineRule="auto"/>
        <w:ind w:left="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  <w:t>3.4. Предложения и замечания должны содержать:</w:t>
      </w:r>
    </w:p>
    <w:p w:rsidR="003E6EEF" w:rsidRPr="003E6EEF" w:rsidRDefault="003E6EEF" w:rsidP="003E6EEF">
      <w:pPr>
        <w:pStyle w:val="a3"/>
        <w:spacing w:line="252" w:lineRule="auto"/>
        <w:ind w:left="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  <w:t>- ссылки на абзац, пункт, часть, статью проекта;</w:t>
      </w:r>
    </w:p>
    <w:p w:rsidR="003E6EEF" w:rsidRPr="003E6EEF" w:rsidRDefault="003E6EEF" w:rsidP="003E6EEF">
      <w:pPr>
        <w:pStyle w:val="a3"/>
        <w:spacing w:line="252" w:lineRule="auto"/>
        <w:ind w:left="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  <w:t>- текст предложений или замечаний к проекту и его обоснование;</w:t>
      </w:r>
    </w:p>
    <w:p w:rsidR="003E6EEF" w:rsidRPr="003E6EEF" w:rsidRDefault="003E6EEF" w:rsidP="003E6EEF">
      <w:pPr>
        <w:pStyle w:val="a3"/>
        <w:spacing w:line="252" w:lineRule="auto"/>
        <w:ind w:left="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  <w:t>- текст проекта с учетом предложений или замечаний.</w:t>
      </w:r>
    </w:p>
    <w:p w:rsidR="003E6EEF" w:rsidRPr="003E6EEF" w:rsidRDefault="003E6EEF" w:rsidP="003E6EEF">
      <w:pPr>
        <w:pStyle w:val="a3"/>
        <w:spacing w:line="252" w:lineRule="auto"/>
        <w:ind w:left="0"/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  <w:t xml:space="preserve">4. Настоящее решение разместить на официальном сайте </w:t>
      </w:r>
      <w:r w:rsidR="00692A2F">
        <w:rPr>
          <w:sz w:val="28"/>
          <w:szCs w:val="28"/>
        </w:rPr>
        <w:t xml:space="preserve">Сетоловской сельской </w:t>
      </w:r>
      <w:r w:rsidRPr="003E6EEF">
        <w:rPr>
          <w:sz w:val="28"/>
          <w:szCs w:val="28"/>
        </w:rPr>
        <w:t>администрации Почепского района в сети «Интернет».</w:t>
      </w:r>
    </w:p>
    <w:p w:rsidR="00905DBB" w:rsidRPr="003E6EEF" w:rsidRDefault="00665B85" w:rsidP="003E6EEF">
      <w:pPr>
        <w:jc w:val="both"/>
        <w:rPr>
          <w:sz w:val="28"/>
          <w:szCs w:val="28"/>
        </w:rPr>
      </w:pPr>
      <w:r w:rsidRPr="003E6EEF">
        <w:rPr>
          <w:sz w:val="28"/>
          <w:szCs w:val="28"/>
        </w:rPr>
        <w:tab/>
      </w:r>
    </w:p>
    <w:p w:rsidR="00905DBB" w:rsidRPr="003E6EEF" w:rsidRDefault="00905DBB" w:rsidP="009A57AB">
      <w:pPr>
        <w:spacing w:line="252" w:lineRule="auto"/>
        <w:jc w:val="both"/>
        <w:rPr>
          <w:sz w:val="28"/>
          <w:szCs w:val="28"/>
        </w:rPr>
      </w:pPr>
    </w:p>
    <w:p w:rsidR="0084197A" w:rsidRDefault="0084197A" w:rsidP="00905DBB">
      <w:pPr>
        <w:jc w:val="both"/>
        <w:rPr>
          <w:sz w:val="28"/>
          <w:szCs w:val="28"/>
        </w:rPr>
      </w:pPr>
    </w:p>
    <w:p w:rsidR="0084197A" w:rsidRDefault="0084197A" w:rsidP="00905DBB">
      <w:pPr>
        <w:jc w:val="both"/>
        <w:rPr>
          <w:sz w:val="28"/>
          <w:szCs w:val="28"/>
        </w:rPr>
      </w:pPr>
    </w:p>
    <w:p w:rsidR="00F96877" w:rsidRDefault="0084197A" w:rsidP="00905D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D36C5" w:rsidRPr="003E6EEF">
        <w:rPr>
          <w:sz w:val="28"/>
          <w:szCs w:val="28"/>
        </w:rPr>
        <w:t xml:space="preserve">Глава </w:t>
      </w:r>
      <w:r w:rsidR="00F96877">
        <w:rPr>
          <w:sz w:val="28"/>
          <w:szCs w:val="28"/>
        </w:rPr>
        <w:t>Сетоловского</w:t>
      </w:r>
    </w:p>
    <w:p w:rsidR="009A57AB" w:rsidRPr="003E6EEF" w:rsidRDefault="00F96877" w:rsidP="00905D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    </w:t>
      </w:r>
      <w:r w:rsidR="00705E37" w:rsidRPr="003E6EEF">
        <w:rPr>
          <w:sz w:val="28"/>
          <w:szCs w:val="28"/>
        </w:rPr>
        <w:t>С.</w:t>
      </w:r>
      <w:r>
        <w:rPr>
          <w:sz w:val="28"/>
          <w:szCs w:val="28"/>
        </w:rPr>
        <w:t>А.Никуткин</w:t>
      </w:r>
    </w:p>
    <w:p w:rsidR="00145F8A" w:rsidRPr="003E6EEF" w:rsidRDefault="00665B85" w:rsidP="00A172C1">
      <w:pPr>
        <w:jc w:val="right"/>
        <w:rPr>
          <w:sz w:val="28"/>
          <w:szCs w:val="28"/>
        </w:rPr>
      </w:pPr>
      <w:r w:rsidRPr="003E6EEF">
        <w:rPr>
          <w:sz w:val="28"/>
          <w:szCs w:val="28"/>
        </w:rPr>
        <w:t xml:space="preserve">   </w:t>
      </w:r>
    </w:p>
    <w:p w:rsidR="003E6EEF" w:rsidRPr="003E6EEF" w:rsidRDefault="003E6EEF" w:rsidP="00A172C1">
      <w:pPr>
        <w:jc w:val="right"/>
        <w:rPr>
          <w:sz w:val="28"/>
          <w:szCs w:val="28"/>
        </w:rPr>
        <w:sectPr w:rsidR="003E6EEF" w:rsidRPr="003E6EEF" w:rsidSect="003E6EE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5DBB" w:rsidRPr="003E6EEF" w:rsidRDefault="003E6EEF" w:rsidP="00A172C1">
      <w:pPr>
        <w:jc w:val="right"/>
        <w:rPr>
          <w:sz w:val="28"/>
          <w:szCs w:val="28"/>
        </w:rPr>
      </w:pPr>
      <w:r w:rsidRPr="003E6EEF">
        <w:rPr>
          <w:sz w:val="28"/>
          <w:szCs w:val="28"/>
        </w:rPr>
        <w:lastRenderedPageBreak/>
        <w:t xml:space="preserve">Приложение </w:t>
      </w:r>
      <w:r w:rsidR="00905DBB" w:rsidRPr="003E6EEF">
        <w:rPr>
          <w:sz w:val="28"/>
          <w:szCs w:val="28"/>
        </w:rPr>
        <w:t>№ 1</w:t>
      </w:r>
    </w:p>
    <w:p w:rsidR="00905DBB" w:rsidRPr="003E6EEF" w:rsidRDefault="00905DBB" w:rsidP="00A172C1">
      <w:pPr>
        <w:jc w:val="right"/>
        <w:rPr>
          <w:sz w:val="28"/>
          <w:szCs w:val="28"/>
        </w:rPr>
      </w:pPr>
      <w:r w:rsidRPr="003E6EEF">
        <w:rPr>
          <w:sz w:val="28"/>
          <w:szCs w:val="28"/>
        </w:rPr>
        <w:t xml:space="preserve">                           </w:t>
      </w:r>
      <w:r w:rsidR="003E6EEF" w:rsidRPr="003E6EEF">
        <w:rPr>
          <w:sz w:val="28"/>
          <w:szCs w:val="28"/>
        </w:rPr>
        <w:t xml:space="preserve">                           </w:t>
      </w:r>
      <w:r w:rsidR="00665B85" w:rsidRPr="003E6EEF">
        <w:rPr>
          <w:sz w:val="28"/>
          <w:szCs w:val="28"/>
        </w:rPr>
        <w:t xml:space="preserve">  </w:t>
      </w:r>
      <w:r w:rsidR="00BF50BE" w:rsidRPr="003E6EEF">
        <w:rPr>
          <w:sz w:val="28"/>
          <w:szCs w:val="28"/>
        </w:rPr>
        <w:t xml:space="preserve">   </w:t>
      </w:r>
      <w:r w:rsidR="00665B85" w:rsidRPr="003E6EEF">
        <w:rPr>
          <w:sz w:val="28"/>
          <w:szCs w:val="28"/>
        </w:rPr>
        <w:t xml:space="preserve">   </w:t>
      </w:r>
      <w:r w:rsidRPr="003E6EEF">
        <w:rPr>
          <w:sz w:val="28"/>
          <w:szCs w:val="28"/>
        </w:rPr>
        <w:t xml:space="preserve"> к решению</w:t>
      </w:r>
      <w:r w:rsidR="003E6EEF" w:rsidRPr="003E6EEF">
        <w:rPr>
          <w:sz w:val="28"/>
          <w:szCs w:val="28"/>
        </w:rPr>
        <w:t xml:space="preserve"> </w:t>
      </w:r>
      <w:r w:rsidR="0084197A">
        <w:rPr>
          <w:sz w:val="28"/>
          <w:szCs w:val="28"/>
        </w:rPr>
        <w:t>Сетоловского сельского</w:t>
      </w:r>
      <w:r w:rsidRPr="003E6EEF">
        <w:rPr>
          <w:sz w:val="28"/>
          <w:szCs w:val="28"/>
        </w:rPr>
        <w:t xml:space="preserve"> </w:t>
      </w:r>
      <w:r w:rsidR="003E6EEF" w:rsidRPr="003E6EEF">
        <w:rPr>
          <w:sz w:val="28"/>
          <w:szCs w:val="28"/>
        </w:rPr>
        <w:t xml:space="preserve">  </w:t>
      </w:r>
      <w:r w:rsidRPr="003E6EEF">
        <w:rPr>
          <w:sz w:val="28"/>
          <w:szCs w:val="28"/>
        </w:rPr>
        <w:t>Совета</w:t>
      </w:r>
      <w:r w:rsidR="003E6EEF" w:rsidRPr="003E6EEF">
        <w:rPr>
          <w:sz w:val="28"/>
          <w:szCs w:val="28"/>
        </w:rPr>
        <w:t xml:space="preserve"> народных депутатов</w:t>
      </w:r>
    </w:p>
    <w:p w:rsidR="00905DBB" w:rsidRPr="003E6EEF" w:rsidRDefault="00905DBB" w:rsidP="00A172C1">
      <w:pPr>
        <w:jc w:val="right"/>
        <w:rPr>
          <w:sz w:val="28"/>
          <w:szCs w:val="28"/>
        </w:rPr>
      </w:pPr>
      <w:r w:rsidRPr="003E6EEF">
        <w:rPr>
          <w:sz w:val="28"/>
          <w:szCs w:val="28"/>
        </w:rPr>
        <w:t xml:space="preserve">                                                             </w:t>
      </w:r>
      <w:r w:rsidR="00665B85" w:rsidRPr="003E6EEF">
        <w:rPr>
          <w:sz w:val="28"/>
          <w:szCs w:val="28"/>
        </w:rPr>
        <w:t xml:space="preserve">               </w:t>
      </w:r>
      <w:r w:rsidR="00BF50BE" w:rsidRPr="003E6EEF">
        <w:rPr>
          <w:sz w:val="28"/>
          <w:szCs w:val="28"/>
        </w:rPr>
        <w:t xml:space="preserve">                       </w:t>
      </w:r>
      <w:r w:rsidR="003E6EEF" w:rsidRPr="003E6EEF">
        <w:rPr>
          <w:sz w:val="28"/>
          <w:szCs w:val="28"/>
        </w:rPr>
        <w:t>от 00.00</w:t>
      </w:r>
      <w:r w:rsidR="00E564CB" w:rsidRPr="003E6EEF">
        <w:rPr>
          <w:sz w:val="28"/>
          <w:szCs w:val="28"/>
        </w:rPr>
        <w:t>.</w:t>
      </w:r>
      <w:r w:rsidRPr="003E6EEF">
        <w:rPr>
          <w:sz w:val="28"/>
          <w:szCs w:val="28"/>
        </w:rPr>
        <w:t>20</w:t>
      </w:r>
      <w:r w:rsidR="00EC1BEC" w:rsidRPr="003E6EEF">
        <w:rPr>
          <w:sz w:val="28"/>
          <w:szCs w:val="28"/>
        </w:rPr>
        <w:t>22</w:t>
      </w:r>
      <w:r w:rsidR="00F5068B" w:rsidRPr="003E6EEF">
        <w:rPr>
          <w:sz w:val="28"/>
          <w:szCs w:val="28"/>
        </w:rPr>
        <w:t xml:space="preserve"> № </w:t>
      </w:r>
    </w:p>
    <w:p w:rsidR="00905DBB" w:rsidRPr="003E6EEF" w:rsidRDefault="00905DBB" w:rsidP="00905DBB">
      <w:pPr>
        <w:rPr>
          <w:sz w:val="28"/>
          <w:szCs w:val="28"/>
        </w:rPr>
      </w:pPr>
    </w:p>
    <w:p w:rsidR="00905DBB" w:rsidRPr="003E6EEF" w:rsidRDefault="00905DBB" w:rsidP="00905DBB">
      <w:pPr>
        <w:rPr>
          <w:sz w:val="28"/>
          <w:szCs w:val="28"/>
        </w:rPr>
      </w:pPr>
    </w:p>
    <w:p w:rsidR="00905DBB" w:rsidRPr="003E6EEF" w:rsidRDefault="003E6EEF" w:rsidP="00EE1340">
      <w:pPr>
        <w:spacing w:line="252" w:lineRule="auto"/>
        <w:ind w:firstLine="709"/>
        <w:jc w:val="center"/>
        <w:rPr>
          <w:sz w:val="28"/>
          <w:szCs w:val="28"/>
        </w:rPr>
      </w:pPr>
      <w:r w:rsidRPr="003E6EEF">
        <w:rPr>
          <w:sz w:val="28"/>
          <w:szCs w:val="28"/>
        </w:rPr>
        <w:t xml:space="preserve">ОРГАНИЗАЦИОННЫЙ </w:t>
      </w:r>
      <w:r w:rsidR="00905DBB" w:rsidRPr="003E6EEF">
        <w:rPr>
          <w:sz w:val="28"/>
          <w:szCs w:val="28"/>
        </w:rPr>
        <w:t>КОМИТЕТ</w:t>
      </w:r>
    </w:p>
    <w:p w:rsidR="00905DBB" w:rsidRPr="003E6EEF" w:rsidRDefault="00905DBB" w:rsidP="00EE1340">
      <w:pPr>
        <w:spacing w:line="252" w:lineRule="auto"/>
        <w:ind w:firstLine="709"/>
        <w:jc w:val="both"/>
        <w:rPr>
          <w:sz w:val="28"/>
          <w:szCs w:val="28"/>
        </w:rPr>
      </w:pPr>
    </w:p>
    <w:p w:rsidR="00F96877" w:rsidRPr="00F96877" w:rsidRDefault="00F96877" w:rsidP="00F96877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 w:rsidRPr="00F96877">
        <w:rPr>
          <w:sz w:val="28"/>
          <w:szCs w:val="28"/>
        </w:rPr>
        <w:t xml:space="preserve">Никуткин С.А.– </w:t>
      </w:r>
      <w:r>
        <w:rPr>
          <w:sz w:val="28"/>
          <w:szCs w:val="28"/>
        </w:rPr>
        <w:t>глава Сетоловского сельского поселения По</w:t>
      </w:r>
      <w:r w:rsidR="0084197A">
        <w:rPr>
          <w:sz w:val="28"/>
          <w:szCs w:val="28"/>
        </w:rPr>
        <w:t>чепского муниципального района Б</w:t>
      </w:r>
      <w:r>
        <w:rPr>
          <w:sz w:val="28"/>
          <w:szCs w:val="28"/>
        </w:rPr>
        <w:t>рянской области ,</w:t>
      </w:r>
      <w:r w:rsidRPr="00F96877">
        <w:rPr>
          <w:sz w:val="28"/>
          <w:szCs w:val="28"/>
        </w:rPr>
        <w:t>председатель оргкомитета,</w:t>
      </w:r>
    </w:p>
    <w:p w:rsidR="00905DBB" w:rsidRDefault="0084197A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Жижина Н. И.</w:t>
      </w:r>
      <w:r w:rsidR="00BF50BE">
        <w:rPr>
          <w:sz w:val="28"/>
          <w:szCs w:val="28"/>
        </w:rPr>
        <w:t xml:space="preserve"> </w:t>
      </w:r>
      <w:r w:rsidR="007F20BB">
        <w:rPr>
          <w:sz w:val="28"/>
          <w:szCs w:val="28"/>
        </w:rPr>
        <w:t xml:space="preserve"> </w:t>
      </w:r>
      <w:r w:rsidR="00BF50BE">
        <w:rPr>
          <w:sz w:val="28"/>
          <w:szCs w:val="28"/>
        </w:rPr>
        <w:t xml:space="preserve">- </w:t>
      </w:r>
      <w:r w:rsidR="00905DBB">
        <w:rPr>
          <w:sz w:val="28"/>
          <w:szCs w:val="28"/>
        </w:rPr>
        <w:t>депута</w:t>
      </w:r>
      <w:r w:rsidR="00E564CB">
        <w:rPr>
          <w:sz w:val="28"/>
          <w:szCs w:val="28"/>
        </w:rPr>
        <w:t xml:space="preserve">т </w:t>
      </w:r>
      <w:r>
        <w:rPr>
          <w:sz w:val="28"/>
          <w:szCs w:val="28"/>
        </w:rPr>
        <w:t>Сетоловского</w:t>
      </w:r>
      <w:r w:rsidR="00E564C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="00E564CB">
        <w:rPr>
          <w:sz w:val="28"/>
          <w:szCs w:val="28"/>
        </w:rPr>
        <w:t xml:space="preserve"> Совета</w:t>
      </w:r>
      <w:r w:rsidR="00F21613">
        <w:rPr>
          <w:sz w:val="28"/>
          <w:szCs w:val="28"/>
        </w:rPr>
        <w:t xml:space="preserve"> народных депутатов</w:t>
      </w:r>
      <w:r w:rsidR="00E564CB">
        <w:rPr>
          <w:sz w:val="28"/>
          <w:szCs w:val="28"/>
        </w:rPr>
        <w:t xml:space="preserve"> </w:t>
      </w:r>
      <w:r w:rsidR="00905DBB">
        <w:rPr>
          <w:sz w:val="28"/>
          <w:szCs w:val="28"/>
        </w:rPr>
        <w:t>(секретарь)</w:t>
      </w:r>
      <w:r w:rsidR="00692A2F">
        <w:rPr>
          <w:sz w:val="28"/>
          <w:szCs w:val="28"/>
        </w:rPr>
        <w:t>,</w:t>
      </w:r>
    </w:p>
    <w:p w:rsidR="00EE1340" w:rsidRDefault="00EE1340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</w:p>
    <w:p w:rsidR="00EE1340" w:rsidRDefault="00EE1340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</w:p>
    <w:p w:rsidR="00905DBB" w:rsidRDefault="00E564C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</w:t>
      </w:r>
      <w:r w:rsidR="00905DBB">
        <w:rPr>
          <w:sz w:val="28"/>
          <w:szCs w:val="28"/>
        </w:rPr>
        <w:t>комитета:</w:t>
      </w:r>
    </w:p>
    <w:p w:rsidR="00905DBB" w:rsidRDefault="00905DBB" w:rsidP="00EE1340">
      <w:pPr>
        <w:tabs>
          <w:tab w:val="left" w:pos="981"/>
        </w:tabs>
        <w:spacing w:line="252" w:lineRule="auto"/>
        <w:ind w:firstLine="709"/>
        <w:jc w:val="both"/>
        <w:rPr>
          <w:sz w:val="28"/>
          <w:szCs w:val="28"/>
        </w:rPr>
      </w:pPr>
    </w:p>
    <w:p w:rsidR="00F96877" w:rsidRPr="00F96877" w:rsidRDefault="00F96877" w:rsidP="00F96877">
      <w:pPr>
        <w:spacing w:line="252" w:lineRule="auto"/>
        <w:ind w:firstLine="709"/>
        <w:jc w:val="both"/>
        <w:rPr>
          <w:sz w:val="28"/>
          <w:szCs w:val="28"/>
        </w:rPr>
      </w:pPr>
      <w:r w:rsidRPr="00F96877">
        <w:rPr>
          <w:sz w:val="28"/>
          <w:szCs w:val="28"/>
        </w:rPr>
        <w:t>Шатова Т.А.-</w:t>
      </w:r>
      <w:r w:rsidR="0084197A" w:rsidRPr="0084197A">
        <w:rPr>
          <w:sz w:val="28"/>
          <w:szCs w:val="28"/>
        </w:rPr>
        <w:t xml:space="preserve"> депутат Сетоловского сельского Совета народных депутатов</w:t>
      </w:r>
      <w:r w:rsidRPr="00F96877">
        <w:rPr>
          <w:sz w:val="28"/>
          <w:szCs w:val="28"/>
        </w:rPr>
        <w:t>,</w:t>
      </w:r>
    </w:p>
    <w:p w:rsidR="00F96877" w:rsidRPr="00F96877" w:rsidRDefault="0084197A" w:rsidP="00F96877">
      <w:pPr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Щурова В.А.</w:t>
      </w:r>
      <w:r w:rsidR="00F96877" w:rsidRPr="00F96877">
        <w:rPr>
          <w:sz w:val="28"/>
          <w:szCs w:val="28"/>
        </w:rPr>
        <w:t xml:space="preserve"> – </w:t>
      </w:r>
      <w:r w:rsidRPr="0084197A">
        <w:rPr>
          <w:sz w:val="28"/>
          <w:szCs w:val="28"/>
        </w:rPr>
        <w:t>депутат Сетоловского сельского Совета нар</w:t>
      </w:r>
      <w:r w:rsidR="00692A2F">
        <w:rPr>
          <w:sz w:val="28"/>
          <w:szCs w:val="28"/>
        </w:rPr>
        <w:t>одных депутатов.</w:t>
      </w:r>
    </w:p>
    <w:p w:rsidR="00905DBB" w:rsidRDefault="00905DBB" w:rsidP="00EE1340">
      <w:pPr>
        <w:spacing w:line="252" w:lineRule="auto"/>
        <w:ind w:firstLine="709"/>
        <w:jc w:val="both"/>
      </w:pPr>
    </w:p>
    <w:p w:rsidR="00905DBB" w:rsidRDefault="00905DBB" w:rsidP="00EE1340">
      <w:pPr>
        <w:spacing w:line="252" w:lineRule="auto"/>
        <w:ind w:firstLine="709"/>
        <w:jc w:val="both"/>
      </w:pPr>
    </w:p>
    <w:p w:rsidR="00905DBB" w:rsidRDefault="00905DBB" w:rsidP="00EE1340">
      <w:pPr>
        <w:spacing w:line="252" w:lineRule="auto"/>
        <w:ind w:firstLine="709"/>
        <w:jc w:val="both"/>
      </w:pPr>
    </w:p>
    <w:p w:rsidR="001A6A5C" w:rsidRDefault="001A6A5C"/>
    <w:sectPr w:rsidR="001A6A5C" w:rsidSect="003E6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636F3"/>
    <w:multiLevelType w:val="hybridMultilevel"/>
    <w:tmpl w:val="7DAE1E3E"/>
    <w:lvl w:ilvl="0" w:tplc="EFDA293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DBB"/>
    <w:rsid w:val="00063B28"/>
    <w:rsid w:val="0006503F"/>
    <w:rsid w:val="000936B9"/>
    <w:rsid w:val="000D2FD2"/>
    <w:rsid w:val="00145F8A"/>
    <w:rsid w:val="001A6A5C"/>
    <w:rsid w:val="00266D2F"/>
    <w:rsid w:val="00395B5B"/>
    <w:rsid w:val="003E6EEF"/>
    <w:rsid w:val="004055EF"/>
    <w:rsid w:val="00405AEC"/>
    <w:rsid w:val="00435E85"/>
    <w:rsid w:val="00444778"/>
    <w:rsid w:val="00452B84"/>
    <w:rsid w:val="004D36C5"/>
    <w:rsid w:val="00665B85"/>
    <w:rsid w:val="00692A2F"/>
    <w:rsid w:val="00705E37"/>
    <w:rsid w:val="00766E54"/>
    <w:rsid w:val="0078702D"/>
    <w:rsid w:val="007B456D"/>
    <w:rsid w:val="007F20BB"/>
    <w:rsid w:val="007F740F"/>
    <w:rsid w:val="008358DB"/>
    <w:rsid w:val="0084197A"/>
    <w:rsid w:val="00881BDC"/>
    <w:rsid w:val="00905DBB"/>
    <w:rsid w:val="0093190A"/>
    <w:rsid w:val="009324AA"/>
    <w:rsid w:val="009345D9"/>
    <w:rsid w:val="009A57AB"/>
    <w:rsid w:val="009D60DF"/>
    <w:rsid w:val="009D6BC4"/>
    <w:rsid w:val="00A172C1"/>
    <w:rsid w:val="00A53043"/>
    <w:rsid w:val="00A93BB3"/>
    <w:rsid w:val="00AF02A9"/>
    <w:rsid w:val="00B14002"/>
    <w:rsid w:val="00BF46A6"/>
    <w:rsid w:val="00BF50BE"/>
    <w:rsid w:val="00C337D6"/>
    <w:rsid w:val="00C65DEA"/>
    <w:rsid w:val="00C73C1A"/>
    <w:rsid w:val="00CB7462"/>
    <w:rsid w:val="00DF7007"/>
    <w:rsid w:val="00E3232B"/>
    <w:rsid w:val="00E564CB"/>
    <w:rsid w:val="00EC1BEC"/>
    <w:rsid w:val="00EE1340"/>
    <w:rsid w:val="00EF5551"/>
    <w:rsid w:val="00F21613"/>
    <w:rsid w:val="00F5068B"/>
    <w:rsid w:val="00F96877"/>
    <w:rsid w:val="00FA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8486F"/>
  <w15:docId w15:val="{EE3BF39A-420F-43B3-8C6B-AB75A034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5D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D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F50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0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4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4B99A-4BFC-4D1B-9B20-C92BB5947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adminm</dc:creator>
  <cp:lastModifiedBy>Пользователь</cp:lastModifiedBy>
  <cp:revision>6</cp:revision>
  <cp:lastPrinted>2022-03-14T15:51:00Z</cp:lastPrinted>
  <dcterms:created xsi:type="dcterms:W3CDTF">2022-09-29T14:37:00Z</dcterms:created>
  <dcterms:modified xsi:type="dcterms:W3CDTF">2022-10-04T06:07:00Z</dcterms:modified>
</cp:coreProperties>
</file>